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618"/>
        <w:gridCol w:w="2213"/>
        <w:gridCol w:w="2213"/>
        <w:gridCol w:w="2104"/>
        <w:gridCol w:w="2197"/>
      </w:tblGrid>
      <w:tr w:rsidR="00CF6B4F" w14:paraId="250D1073" w14:textId="77777777" w:rsidTr="00404220">
        <w:tc>
          <w:tcPr>
            <w:tcW w:w="618" w:type="dxa"/>
          </w:tcPr>
          <w:p w14:paraId="538241D2" w14:textId="77777777" w:rsidR="00CF6B4F" w:rsidRPr="00CF6B4F" w:rsidRDefault="00CF6B4F" w:rsidP="004042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7637806E" w14:textId="0C07E370" w:rsidR="00CF6B4F" w:rsidRPr="00CF6B4F" w:rsidRDefault="00CF6B4F" w:rsidP="004042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213" w:type="dxa"/>
          </w:tcPr>
          <w:p w14:paraId="4A46DFFD" w14:textId="0C4A48B2" w:rsidR="00CF6B4F" w:rsidRPr="00CF6B4F" w:rsidRDefault="00CF6B4F" w:rsidP="004042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</w:t>
            </w:r>
          </w:p>
        </w:tc>
        <w:tc>
          <w:tcPr>
            <w:tcW w:w="2213" w:type="dxa"/>
          </w:tcPr>
          <w:p w14:paraId="1D638390" w14:textId="77777777" w:rsidR="00CF6B4F" w:rsidRPr="00CF6B4F" w:rsidRDefault="00CF6B4F" w:rsidP="004042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Должность,</w:t>
            </w:r>
          </w:p>
          <w:p w14:paraId="1C0BD9A2" w14:textId="2CAACCEF" w:rsidR="00CF6B4F" w:rsidRPr="00CF6B4F" w:rsidRDefault="00CF6B4F" w:rsidP="004042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2104" w:type="dxa"/>
          </w:tcPr>
          <w:p w14:paraId="0FDAED2E" w14:textId="77777777" w:rsidR="00CF6B4F" w:rsidRPr="00CF6B4F" w:rsidRDefault="00CF6B4F" w:rsidP="004042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</w:t>
            </w:r>
          </w:p>
          <w:p w14:paraId="0DA8E4D6" w14:textId="5333A847" w:rsidR="00CF6B4F" w:rsidRPr="00CF6B4F" w:rsidRDefault="00CF6B4F" w:rsidP="004042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телефона</w:t>
            </w:r>
          </w:p>
        </w:tc>
        <w:tc>
          <w:tcPr>
            <w:tcW w:w="2197" w:type="dxa"/>
          </w:tcPr>
          <w:p w14:paraId="235F9613" w14:textId="39854524" w:rsidR="00CF6B4F" w:rsidRPr="00CF6B4F" w:rsidRDefault="00CF6B4F" w:rsidP="004042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Учебная группа</w:t>
            </w:r>
          </w:p>
        </w:tc>
      </w:tr>
      <w:tr w:rsidR="00CF6B4F" w14:paraId="23B4B683" w14:textId="77777777" w:rsidTr="00404220">
        <w:tc>
          <w:tcPr>
            <w:tcW w:w="618" w:type="dxa"/>
          </w:tcPr>
          <w:p w14:paraId="013CD270" w14:textId="01A81716" w:rsidR="00CF6B4F" w:rsidRPr="00CF6B4F" w:rsidRDefault="00CF6B4F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</w:tcPr>
          <w:p w14:paraId="1561D12E" w14:textId="42E3F029" w:rsidR="00CF6B4F" w:rsidRPr="00CF6B4F" w:rsidRDefault="00CF6B4F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4F">
              <w:rPr>
                <w:rFonts w:ascii="Times New Roman" w:hAnsi="Times New Roman" w:cs="Times New Roman"/>
                <w:sz w:val="28"/>
                <w:szCs w:val="28"/>
              </w:rPr>
              <w:t>Татун Татьяна Валерьевна</w:t>
            </w:r>
          </w:p>
        </w:tc>
        <w:tc>
          <w:tcPr>
            <w:tcW w:w="2213" w:type="dxa"/>
          </w:tcPr>
          <w:p w14:paraId="64A297EB" w14:textId="3194B66B" w:rsidR="00CF6B4F" w:rsidRPr="00CF6B4F" w:rsidRDefault="00CF6B4F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4F">
              <w:rPr>
                <w:rFonts w:ascii="Times New Roman" w:hAnsi="Times New Roman" w:cs="Times New Roman"/>
                <w:sz w:val="28"/>
                <w:szCs w:val="28"/>
              </w:rPr>
              <w:t>ассистент кафедры нормальной анатомии</w:t>
            </w:r>
          </w:p>
        </w:tc>
        <w:tc>
          <w:tcPr>
            <w:tcW w:w="2104" w:type="dxa"/>
          </w:tcPr>
          <w:p w14:paraId="4CAAFF47" w14:textId="566ABAE5" w:rsidR="00CF6B4F" w:rsidRPr="00CF6B4F" w:rsidRDefault="00CF6B4F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4F">
              <w:rPr>
                <w:rFonts w:ascii="Times New Roman" w:hAnsi="Times New Roman" w:cs="Times New Roman"/>
                <w:sz w:val="28"/>
                <w:szCs w:val="28"/>
              </w:rPr>
              <w:t>+375333256538</w:t>
            </w:r>
          </w:p>
        </w:tc>
        <w:tc>
          <w:tcPr>
            <w:tcW w:w="2197" w:type="dxa"/>
          </w:tcPr>
          <w:p w14:paraId="57103456" w14:textId="48F7271F" w:rsidR="00CF6B4F" w:rsidRPr="00CF6B4F" w:rsidRDefault="00CF6B4F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4F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 1 курс, 1 группа, 2 группа</w:t>
            </w:r>
          </w:p>
        </w:tc>
      </w:tr>
      <w:tr w:rsidR="00CF6B4F" w14:paraId="586F7F79" w14:textId="77777777" w:rsidTr="00404220">
        <w:tc>
          <w:tcPr>
            <w:tcW w:w="618" w:type="dxa"/>
          </w:tcPr>
          <w:p w14:paraId="66CA8F50" w14:textId="288A603D" w:rsidR="00CF6B4F" w:rsidRPr="00CF6B4F" w:rsidRDefault="00CF6B4F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14:paraId="03E8D419" w14:textId="41A5D557" w:rsidR="00CF6B4F" w:rsidRPr="00CF6B4F" w:rsidRDefault="00CF6B4F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4F">
              <w:rPr>
                <w:rFonts w:ascii="Times New Roman" w:hAnsi="Times New Roman" w:cs="Times New Roman"/>
                <w:sz w:val="28"/>
                <w:szCs w:val="28"/>
              </w:rPr>
              <w:t>Лис Марина Ивановна</w:t>
            </w:r>
          </w:p>
        </w:tc>
        <w:tc>
          <w:tcPr>
            <w:tcW w:w="2213" w:type="dxa"/>
          </w:tcPr>
          <w:p w14:paraId="161D6301" w14:textId="6EBEAE0D" w:rsidR="00CF6B4F" w:rsidRPr="00CF6B4F" w:rsidRDefault="00CF6B4F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4F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физического воспитания и спорта</w:t>
            </w:r>
          </w:p>
        </w:tc>
        <w:tc>
          <w:tcPr>
            <w:tcW w:w="2104" w:type="dxa"/>
          </w:tcPr>
          <w:p w14:paraId="006BDF61" w14:textId="064940F1" w:rsidR="00CF6B4F" w:rsidRPr="00CF6B4F" w:rsidRDefault="00CF6B4F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4F">
              <w:rPr>
                <w:rFonts w:ascii="Times New Roman" w:hAnsi="Times New Roman" w:cs="Times New Roman"/>
                <w:sz w:val="28"/>
                <w:szCs w:val="28"/>
              </w:rPr>
              <w:t>+375336543430</w:t>
            </w:r>
          </w:p>
        </w:tc>
        <w:tc>
          <w:tcPr>
            <w:tcW w:w="2197" w:type="dxa"/>
          </w:tcPr>
          <w:p w14:paraId="456540B0" w14:textId="2496278A" w:rsidR="00CF6B4F" w:rsidRPr="00CF6B4F" w:rsidRDefault="00CF6B4F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4F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 1 курс, 3 группа, 4 группа</w:t>
            </w:r>
          </w:p>
        </w:tc>
      </w:tr>
      <w:tr w:rsidR="00CF6B4F" w14:paraId="0951A51B" w14:textId="77777777" w:rsidTr="00404220">
        <w:tc>
          <w:tcPr>
            <w:tcW w:w="618" w:type="dxa"/>
          </w:tcPr>
          <w:p w14:paraId="487A1A9A" w14:textId="5F9AD54F" w:rsidR="00CF6B4F" w:rsidRPr="00CF6B4F" w:rsidRDefault="00CF6B4F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3" w:type="dxa"/>
          </w:tcPr>
          <w:p w14:paraId="0F5B5107" w14:textId="35DD4982" w:rsidR="00CF6B4F" w:rsidRPr="00CF6B4F" w:rsidRDefault="00CF6B4F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4F">
              <w:rPr>
                <w:rFonts w:ascii="Times New Roman" w:hAnsi="Times New Roman" w:cs="Times New Roman"/>
                <w:sz w:val="28"/>
                <w:szCs w:val="28"/>
              </w:rPr>
              <w:t>Кандракова Надежда Андреевна</w:t>
            </w:r>
          </w:p>
        </w:tc>
        <w:tc>
          <w:tcPr>
            <w:tcW w:w="2213" w:type="dxa"/>
          </w:tcPr>
          <w:p w14:paraId="3D402D2B" w14:textId="684FBF93" w:rsidR="00CF6B4F" w:rsidRPr="00CF6B4F" w:rsidRDefault="00CF6B4F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4F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физического воспитания и спорта</w:t>
            </w:r>
          </w:p>
        </w:tc>
        <w:tc>
          <w:tcPr>
            <w:tcW w:w="2104" w:type="dxa"/>
          </w:tcPr>
          <w:p w14:paraId="6211AA3A" w14:textId="37C554D8" w:rsidR="00CF6B4F" w:rsidRPr="00CF6B4F" w:rsidRDefault="00CF6B4F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4F">
              <w:rPr>
                <w:rFonts w:ascii="Times New Roman" w:hAnsi="Times New Roman" w:cs="Times New Roman"/>
                <w:sz w:val="28"/>
                <w:szCs w:val="28"/>
              </w:rPr>
              <w:t>+375295884907</w:t>
            </w:r>
          </w:p>
        </w:tc>
        <w:tc>
          <w:tcPr>
            <w:tcW w:w="2197" w:type="dxa"/>
          </w:tcPr>
          <w:p w14:paraId="5ABC6A94" w14:textId="66A476D4" w:rsidR="00CF6B4F" w:rsidRPr="00CF6B4F" w:rsidRDefault="00CF6B4F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4F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 1 курс, 5 группа, 6 группа</w:t>
            </w:r>
          </w:p>
        </w:tc>
      </w:tr>
      <w:tr w:rsidR="00CF6B4F" w14:paraId="48DDE111" w14:textId="77777777" w:rsidTr="00404220">
        <w:tc>
          <w:tcPr>
            <w:tcW w:w="618" w:type="dxa"/>
          </w:tcPr>
          <w:p w14:paraId="1C37C185" w14:textId="51F6122D" w:rsidR="00CF6B4F" w:rsidRPr="00CF6B4F" w:rsidRDefault="00CF6B4F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3" w:type="dxa"/>
          </w:tcPr>
          <w:p w14:paraId="2207D473" w14:textId="3BE9C159" w:rsidR="00CF6B4F" w:rsidRPr="00CF6B4F" w:rsidRDefault="00CF6B4F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4F">
              <w:rPr>
                <w:rFonts w:ascii="Times New Roman" w:hAnsi="Times New Roman" w:cs="Times New Roman"/>
                <w:sz w:val="28"/>
                <w:szCs w:val="28"/>
              </w:rPr>
              <w:t>Синкевич Елена Владимировна</w:t>
            </w:r>
          </w:p>
        </w:tc>
        <w:tc>
          <w:tcPr>
            <w:tcW w:w="2213" w:type="dxa"/>
          </w:tcPr>
          <w:p w14:paraId="216DFE0C" w14:textId="52F36A60" w:rsidR="00CF6B4F" w:rsidRPr="00CF6B4F" w:rsidRDefault="00CF6B4F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4F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общей гигиены и экологии</w:t>
            </w:r>
          </w:p>
        </w:tc>
        <w:tc>
          <w:tcPr>
            <w:tcW w:w="2104" w:type="dxa"/>
          </w:tcPr>
          <w:p w14:paraId="13B7C3AA" w14:textId="1B20398A" w:rsidR="00CF6B4F" w:rsidRPr="00CF6B4F" w:rsidRDefault="00CF6B4F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4F">
              <w:rPr>
                <w:rFonts w:ascii="Times New Roman" w:hAnsi="Times New Roman" w:cs="Times New Roman"/>
                <w:sz w:val="28"/>
                <w:szCs w:val="28"/>
              </w:rPr>
              <w:t>+375336547074</w:t>
            </w:r>
          </w:p>
        </w:tc>
        <w:tc>
          <w:tcPr>
            <w:tcW w:w="2197" w:type="dxa"/>
          </w:tcPr>
          <w:p w14:paraId="0BDA182B" w14:textId="45E48777" w:rsidR="00CF6B4F" w:rsidRPr="00CF6B4F" w:rsidRDefault="00CF6B4F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4F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 1 курс, 7 группа, 8 группа</w:t>
            </w:r>
          </w:p>
        </w:tc>
      </w:tr>
      <w:tr w:rsidR="00CF6B4F" w14:paraId="10DBB44F" w14:textId="77777777" w:rsidTr="00404220">
        <w:tc>
          <w:tcPr>
            <w:tcW w:w="618" w:type="dxa"/>
          </w:tcPr>
          <w:p w14:paraId="031032E7" w14:textId="68241BAA" w:rsidR="00CF6B4F" w:rsidRPr="00CF6B4F" w:rsidRDefault="00CF6B4F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3" w:type="dxa"/>
          </w:tcPr>
          <w:p w14:paraId="1F7D86B6" w14:textId="2E080428" w:rsidR="00CF6B4F" w:rsidRPr="00CF6B4F" w:rsidRDefault="00CF6B4F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4F">
              <w:rPr>
                <w:rFonts w:ascii="Times New Roman" w:hAnsi="Times New Roman" w:cs="Times New Roman"/>
                <w:sz w:val="28"/>
                <w:szCs w:val="28"/>
              </w:rPr>
              <w:t>Заяц Оксана Владимировна</w:t>
            </w:r>
          </w:p>
        </w:tc>
        <w:tc>
          <w:tcPr>
            <w:tcW w:w="2213" w:type="dxa"/>
          </w:tcPr>
          <w:p w14:paraId="2DA5AFD7" w14:textId="179DB6FF" w:rsidR="00CF6B4F" w:rsidRPr="00CF6B4F" w:rsidRDefault="00CF6B4F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4F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общей гигиены и экологии</w:t>
            </w:r>
          </w:p>
        </w:tc>
        <w:tc>
          <w:tcPr>
            <w:tcW w:w="2104" w:type="dxa"/>
          </w:tcPr>
          <w:p w14:paraId="48578CAB" w14:textId="28DE0FA0" w:rsidR="00CF6B4F" w:rsidRPr="00CF6B4F" w:rsidRDefault="00CF6B4F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4F">
              <w:rPr>
                <w:rFonts w:ascii="Times New Roman" w:hAnsi="Times New Roman" w:cs="Times New Roman"/>
                <w:sz w:val="28"/>
                <w:szCs w:val="28"/>
              </w:rPr>
              <w:t>+375295704224</w:t>
            </w:r>
          </w:p>
        </w:tc>
        <w:tc>
          <w:tcPr>
            <w:tcW w:w="2197" w:type="dxa"/>
          </w:tcPr>
          <w:p w14:paraId="61BC537C" w14:textId="09D29AFB" w:rsidR="00CF6B4F" w:rsidRPr="00CF6B4F" w:rsidRDefault="00CF6B4F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4F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 1 курс, 9 группа, 10 группа</w:t>
            </w:r>
          </w:p>
        </w:tc>
      </w:tr>
      <w:tr w:rsidR="00CF6B4F" w14:paraId="30E4DA20" w14:textId="77777777" w:rsidTr="00404220">
        <w:tc>
          <w:tcPr>
            <w:tcW w:w="618" w:type="dxa"/>
          </w:tcPr>
          <w:p w14:paraId="57A102A1" w14:textId="4C46485C" w:rsidR="00CF6B4F" w:rsidRPr="00CF6B4F" w:rsidRDefault="00CF6B4F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3" w:type="dxa"/>
          </w:tcPr>
          <w:p w14:paraId="56EEC2B6" w14:textId="066A80EA" w:rsidR="00CF6B4F" w:rsidRPr="00CF6B4F" w:rsidRDefault="00CF6B4F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4F">
              <w:rPr>
                <w:rFonts w:ascii="Times New Roman" w:hAnsi="Times New Roman" w:cs="Times New Roman"/>
                <w:sz w:val="28"/>
                <w:szCs w:val="28"/>
              </w:rPr>
              <w:t>Михальчук Елена Чеславовна</w:t>
            </w:r>
          </w:p>
        </w:tc>
        <w:tc>
          <w:tcPr>
            <w:tcW w:w="2213" w:type="dxa"/>
          </w:tcPr>
          <w:p w14:paraId="20B0B35C" w14:textId="2CC0A49D" w:rsidR="00CF6B4F" w:rsidRPr="00CF6B4F" w:rsidRDefault="00CF6B4F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4F">
              <w:rPr>
                <w:rFonts w:ascii="Times New Roman" w:hAnsi="Times New Roman" w:cs="Times New Roman"/>
                <w:sz w:val="28"/>
                <w:szCs w:val="28"/>
              </w:rPr>
              <w:t>Доцент кафедры гистологии, цитологии и эмбриологии</w:t>
            </w:r>
          </w:p>
        </w:tc>
        <w:tc>
          <w:tcPr>
            <w:tcW w:w="2104" w:type="dxa"/>
          </w:tcPr>
          <w:p w14:paraId="35DD91D6" w14:textId="2B052047" w:rsidR="00CF6B4F" w:rsidRPr="00CF6B4F" w:rsidRDefault="00CF6B4F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4F">
              <w:rPr>
                <w:rFonts w:ascii="Times New Roman" w:hAnsi="Times New Roman" w:cs="Times New Roman"/>
                <w:sz w:val="28"/>
                <w:szCs w:val="28"/>
              </w:rPr>
              <w:t>+375295814064</w:t>
            </w:r>
          </w:p>
        </w:tc>
        <w:tc>
          <w:tcPr>
            <w:tcW w:w="2197" w:type="dxa"/>
          </w:tcPr>
          <w:p w14:paraId="1030882D" w14:textId="0B6B89CE" w:rsidR="00CF6B4F" w:rsidRPr="00CF6B4F" w:rsidRDefault="00CF6B4F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4F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 1 курс, 11 группа, 12 группа</w:t>
            </w:r>
          </w:p>
        </w:tc>
      </w:tr>
    </w:tbl>
    <w:p w14:paraId="5A9DFA4B" w14:textId="56DDDFBF" w:rsidR="00404220" w:rsidRDefault="00404220" w:rsidP="00404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Кураторы учебных группы на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курсе педиатрического факультета в 2023-2024 учебном году:</w:t>
      </w:r>
    </w:p>
    <w:p w14:paraId="64A72929" w14:textId="77777777" w:rsidR="00F2703E" w:rsidRDefault="00F2703E"/>
    <w:sectPr w:rsidR="00F2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4F"/>
    <w:rsid w:val="00000A60"/>
    <w:rsid w:val="00120D57"/>
    <w:rsid w:val="00404220"/>
    <w:rsid w:val="00CF6B4F"/>
    <w:rsid w:val="00D53BAF"/>
    <w:rsid w:val="00F2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9104"/>
  <w15:chartTrackingRefBased/>
  <w15:docId w15:val="{A20FC834-CA80-491D-98C2-AEA5A49F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7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Наталина Мишота</dc:creator>
  <cp:keywords/>
  <dc:description/>
  <cp:lastModifiedBy>Наталина Мишота</cp:lastModifiedBy>
  <cp:revision>2</cp:revision>
  <dcterms:created xsi:type="dcterms:W3CDTF">2024-04-29T12:18:00Z</dcterms:created>
  <dcterms:modified xsi:type="dcterms:W3CDTF">2024-04-29T12:28:00Z</dcterms:modified>
</cp:coreProperties>
</file>